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C" w:rsidRPr="002D22DE" w:rsidRDefault="00B25A9C" w:rsidP="00B25A9C">
      <w:pPr>
        <w:spacing w:line="360" w:lineRule="auto"/>
        <w:rPr>
          <w:rFonts w:ascii="Arial" w:hAnsi="Arial" w:cs="Arial"/>
        </w:rPr>
      </w:pPr>
      <w:r w:rsidRPr="002D22DE">
        <w:rPr>
          <w:rFonts w:ascii="Arial" w:hAnsi="Arial" w:cs="Arial"/>
        </w:rPr>
        <w:t>Zał. nr 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22DE" w:rsidRPr="002D22DE" w:rsidTr="008366F2">
        <w:tc>
          <w:tcPr>
            <w:tcW w:w="9212" w:type="dxa"/>
          </w:tcPr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  <w:r w:rsidRPr="002D22DE">
              <w:rPr>
                <w:rFonts w:ascii="Arial" w:hAnsi="Arial" w:cs="Arial"/>
              </w:rPr>
              <w:t>Na ulicach jest bardzo wielki nieporządek, a wyrzucane tam śmieci powodują, że zapach jest nie do zniesienia – w jaki sposób rada miejska rozwiąże ten problem?</w:t>
            </w: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22DE" w:rsidRPr="002D22DE" w:rsidTr="008366F2">
        <w:tc>
          <w:tcPr>
            <w:tcW w:w="9212" w:type="dxa"/>
          </w:tcPr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  <w:r w:rsidRPr="002D22DE">
              <w:rPr>
                <w:rFonts w:ascii="Arial" w:hAnsi="Arial" w:cs="Arial"/>
              </w:rPr>
              <w:t>W skarbcu miejskim wyczerpały się wszystkie środki, a wydatki na kolejny rok wzrosły. Skąd wziąć fundusze? - w jaki sposób rada miejska rozwiąże ten problem?</w:t>
            </w: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22DE" w:rsidRPr="002D22DE" w:rsidTr="008366F2">
        <w:tc>
          <w:tcPr>
            <w:tcW w:w="9212" w:type="dxa"/>
          </w:tcPr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  <w:r w:rsidRPr="002D22DE">
              <w:rPr>
                <w:rFonts w:ascii="Arial" w:hAnsi="Arial" w:cs="Arial"/>
              </w:rPr>
              <w:t>Sukiennice wymagają poważnego remontu - w jaki sposób rada miejska rozwiąże ten problem?</w:t>
            </w: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22DE" w:rsidRPr="002D22DE" w:rsidTr="008366F2">
        <w:tc>
          <w:tcPr>
            <w:tcW w:w="9212" w:type="dxa"/>
          </w:tcPr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  <w:r w:rsidRPr="002D22DE">
              <w:rPr>
                <w:rFonts w:ascii="Arial" w:hAnsi="Arial" w:cs="Arial"/>
              </w:rPr>
              <w:t>Do miasta przyjeżdża król. Jaki pomysł ma rada, na pokazanie wielkości swojego miasta?</w:t>
            </w: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22DE" w:rsidRPr="002D22DE" w:rsidTr="008366F2">
        <w:tc>
          <w:tcPr>
            <w:tcW w:w="9212" w:type="dxa"/>
          </w:tcPr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</w:p>
          <w:p w:rsidR="002D22DE" w:rsidRPr="002D22DE" w:rsidRDefault="002D22DE" w:rsidP="008366F2">
            <w:pPr>
              <w:spacing w:line="360" w:lineRule="auto"/>
              <w:rPr>
                <w:rFonts w:ascii="Arial" w:hAnsi="Arial" w:cs="Arial"/>
              </w:rPr>
            </w:pPr>
            <w:r w:rsidRPr="002D22DE">
              <w:rPr>
                <w:rFonts w:ascii="Arial" w:hAnsi="Arial" w:cs="Arial"/>
              </w:rPr>
              <w:t>Jest wojna, zbliża się nieprzyjaciel – co zrobi rada miejska?</w:t>
            </w:r>
          </w:p>
          <w:p w:rsidR="002D22DE" w:rsidRPr="002D22DE" w:rsidRDefault="002D22DE" w:rsidP="008366F2">
            <w:pPr>
              <w:tabs>
                <w:tab w:val="left" w:pos="3300"/>
              </w:tabs>
              <w:spacing w:line="360" w:lineRule="auto"/>
              <w:rPr>
                <w:rFonts w:ascii="Arial" w:hAnsi="Arial" w:cs="Arial"/>
              </w:rPr>
            </w:pPr>
            <w:r w:rsidRPr="002D22DE">
              <w:rPr>
                <w:rFonts w:ascii="Arial" w:hAnsi="Arial" w:cs="Arial"/>
              </w:rPr>
              <w:tab/>
            </w:r>
          </w:p>
        </w:tc>
      </w:tr>
    </w:tbl>
    <w:p w:rsidR="0027064A" w:rsidRPr="002D22DE" w:rsidRDefault="0027064A">
      <w:pPr>
        <w:rPr>
          <w:rFonts w:ascii="Arial" w:hAnsi="Arial" w:cs="Arial"/>
        </w:rPr>
      </w:pPr>
      <w:bookmarkStart w:id="0" w:name="_GoBack"/>
      <w:bookmarkEnd w:id="0"/>
    </w:p>
    <w:sectPr w:rsidR="0027064A" w:rsidRPr="002D22DE" w:rsidSect="009C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A9C"/>
    <w:rsid w:val="0027064A"/>
    <w:rsid w:val="002D22DE"/>
    <w:rsid w:val="009C50C5"/>
    <w:rsid w:val="00B2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Lorenc</cp:lastModifiedBy>
  <cp:revision>2</cp:revision>
  <dcterms:created xsi:type="dcterms:W3CDTF">2012-05-16T05:33:00Z</dcterms:created>
  <dcterms:modified xsi:type="dcterms:W3CDTF">2013-12-02T10:58:00Z</dcterms:modified>
</cp:coreProperties>
</file>